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A963A" w14:textId="5FC5F708" w:rsidR="00384471" w:rsidRPr="00004D69" w:rsidRDefault="00015BC9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jc w:val="center"/>
        <w:rPr>
          <w:b/>
          <w:color w:val="FF40FF"/>
          <w:sz w:val="22"/>
          <w:szCs w:val="22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  <w:bookmarkStart w:id="0" w:name="_GoBack"/>
      <w:bookmarkEnd w:id="0"/>
      <w:r w:rsidRPr="00015BC9">
        <w:rPr>
          <w:noProof/>
          <w:color w:val="FF40FF"/>
          <w:lang w:eastAsia="fr-FR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  <w:drawing>
          <wp:anchor distT="0" distB="0" distL="114300" distR="114300" simplePos="0" relativeHeight="251659264" behindDoc="1" locked="0" layoutInCell="1" allowOverlap="1" wp14:anchorId="1E72888F" wp14:editId="45E8493D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698400" cy="572400"/>
            <wp:effectExtent l="0" t="0" r="0" b="1206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4DF" w:rsidRPr="00004D69">
        <w:rPr>
          <w:rFonts w:ascii="Apple Chancery" w:hAnsi="Apple Chancery" w:cs="Apple Chancery"/>
          <w:b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  <w:t>« </w:t>
      </w:r>
      <w:r w:rsidR="00491748" w:rsidRPr="00004D69">
        <w:rPr>
          <w:rFonts w:ascii="Apple Chancery" w:hAnsi="Apple Chancery" w:cs="Apple Chancery"/>
          <w:b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  <w:t>Semons les mots qui font vivre</w:t>
      </w:r>
      <w:r w:rsidR="00FE34DF" w:rsidRPr="00004D69">
        <w:rPr>
          <w:rFonts w:ascii="Apple Chancery" w:hAnsi="Apple Chancery" w:cs="Apple Chancery"/>
          <w:b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  <w:t> »</w:t>
      </w:r>
    </w:p>
    <w:p w14:paraId="126D116A" w14:textId="4A05C15A" w:rsidR="00FE34DF" w:rsidRDefault="00FE34DF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  <w:r w:rsidRPr="00FE34DF">
        <w:rPr>
          <w:rFonts w:ascii="Apple Chancery" w:hAnsi="Apple Chancery" w:cs="Apple Chancery"/>
          <w:noProof/>
          <w:color w:val="000000" w:themeColor="text1"/>
          <w:sz w:val="21"/>
          <w:szCs w:val="21"/>
          <w:lang w:eastAsia="fr-FR"/>
          <w14:props3d w14:extrusionH="0" w14:contourW="6350" w14:prstMaterial="metal">
            <w14:bevelT w14:w="6350" w14:h="0" w14:prst="circle"/>
          </w14:props3d>
        </w:rPr>
        <w:drawing>
          <wp:anchor distT="0" distB="0" distL="114300" distR="114300" simplePos="0" relativeHeight="251658240" behindDoc="1" locked="0" layoutInCell="1" allowOverlap="1" wp14:anchorId="4BA922C0" wp14:editId="2114D068">
            <wp:simplePos x="0" y="0"/>
            <wp:positionH relativeFrom="column">
              <wp:posOffset>2606040</wp:posOffset>
            </wp:positionH>
            <wp:positionV relativeFrom="paragraph">
              <wp:posOffset>15240</wp:posOffset>
            </wp:positionV>
            <wp:extent cx="1231200" cy="1382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1C7C7" w14:textId="1EC433A3" w:rsidR="00FE34DF" w:rsidRDefault="00FE34DF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jc w:val="center"/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5F9A06F1" w14:textId="2604ED73" w:rsidR="00FE34DF" w:rsidRDefault="00FE34DF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jc w:val="center"/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330929E3" w14:textId="1D92E6CB" w:rsidR="00FE34DF" w:rsidRDefault="00FE34DF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jc w:val="center"/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67439C4D" w14:textId="75C2A095" w:rsidR="00FE34DF" w:rsidRDefault="00FE34DF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27D035E1" w14:textId="2B46DF13" w:rsidR="00FE34DF" w:rsidRDefault="00FE34DF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jc w:val="center"/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0C24F637" w14:textId="77777777" w:rsidR="00015BC9" w:rsidRDefault="00015BC9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rPr>
          <w:rFonts w:ascii="Casual" w:hAnsi="Casual"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</w:pPr>
      <w:r>
        <w:rPr>
          <w:rFonts w:ascii="Casual" w:hAnsi="Casual"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  <w:t xml:space="preserve">                                 </w:t>
      </w:r>
    </w:p>
    <w:p w14:paraId="6BCC7A08" w14:textId="77777777" w:rsidR="00015BC9" w:rsidRDefault="00015BC9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rPr>
          <w:rFonts w:ascii="Casual" w:hAnsi="Casual"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</w:pPr>
    </w:p>
    <w:p w14:paraId="27A6C306" w14:textId="77777777" w:rsidR="00A22B19" w:rsidRDefault="00A22B19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rPr>
          <w:rFonts w:ascii="Casual" w:hAnsi="Casual"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</w:pPr>
    </w:p>
    <w:p w14:paraId="730118E5" w14:textId="33CC0B03" w:rsidR="00015BC9" w:rsidRPr="00A22B19" w:rsidRDefault="00A22B19" w:rsidP="006A2297">
      <w:pPr>
        <w:pBdr>
          <w:top w:val="single" w:sz="4" w:space="1" w:color="FF40FF"/>
          <w:left w:val="single" w:sz="4" w:space="4" w:color="FF40FF"/>
          <w:bottom w:val="single" w:sz="4" w:space="1" w:color="FF40FF"/>
          <w:right w:val="single" w:sz="4" w:space="0" w:color="FF40FF"/>
        </w:pBdr>
        <w:rPr>
          <w:rFonts w:ascii="Casual" w:hAnsi="Casual"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</w:pPr>
      <w:r>
        <w:rPr>
          <w:rFonts w:ascii="Casual" w:hAnsi="Casual"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  <w:t xml:space="preserve">                                 </w:t>
      </w:r>
      <w:r w:rsidR="00FE34DF" w:rsidRPr="00FE34DF">
        <w:rPr>
          <w:rFonts w:ascii="Casual" w:hAnsi="Casual"/>
          <w:color w:val="000000" w:themeColor="text1"/>
          <w:sz w:val="22"/>
          <w:szCs w:val="22"/>
          <w14:props3d w14:extrusionH="0" w14:contourW="6350" w14:prstMaterial="metal">
            <w14:bevelT w14:w="6350" w14:h="0" w14:prst="circle"/>
          </w14:props3d>
        </w:rPr>
        <w:t>ACF Région CENTRE EST</w:t>
      </w:r>
    </w:p>
    <w:p w14:paraId="0198B73F" w14:textId="2AB1557C" w:rsidR="00FE34DF" w:rsidRDefault="00FE34DF" w:rsidP="00491748">
      <w:pPr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5ABA8DD4" w14:textId="703C7B10" w:rsidR="00FE34DF" w:rsidRDefault="00FE34DF" w:rsidP="00491748">
      <w:pPr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41DFE2B8" w14:textId="1C96AC02" w:rsidR="00FE34DF" w:rsidRPr="006A2297" w:rsidRDefault="00A22B19" w:rsidP="00491748">
      <w:pPr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ab/>
      </w:r>
      <w:r w:rsidRPr="006A2297"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>Bonjour</w:t>
      </w:r>
    </w:p>
    <w:p w14:paraId="1C7DAE5B" w14:textId="77777777" w:rsidR="00A22B19" w:rsidRPr="006A2297" w:rsidRDefault="00A22B19" w:rsidP="00491748">
      <w:pPr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5B517F20" w14:textId="17498087" w:rsidR="00A22B19" w:rsidRPr="006A2297" w:rsidRDefault="00A22B19" w:rsidP="00491748">
      <w:pPr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ab/>
        <w:t>Nous vous rappelons notre rencontre de région :</w:t>
      </w:r>
    </w:p>
    <w:p w14:paraId="79D4708A" w14:textId="77777777" w:rsidR="00A22B19" w:rsidRPr="006A2297" w:rsidRDefault="00A22B19" w:rsidP="00491748">
      <w:pPr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65EE527F" w14:textId="390E63A1" w:rsidR="00A22B19" w:rsidRPr="006A2297" w:rsidRDefault="00A22B19" w:rsidP="00A22B19">
      <w:pPr>
        <w:jc w:val="center"/>
        <w:rPr>
          <w:b/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>Jeudi 19 Octobre 2017 à 10 h 00</w:t>
      </w:r>
    </w:p>
    <w:p w14:paraId="31AB67D0" w14:textId="5286A903" w:rsidR="00A22B19" w:rsidRPr="006A2297" w:rsidRDefault="00A22B19" w:rsidP="00A22B19">
      <w:pPr>
        <w:jc w:val="center"/>
        <w:rPr>
          <w:b/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>Maison Diocésaine 6 Avenue Adolphe Max</w:t>
      </w:r>
    </w:p>
    <w:p w14:paraId="6776C594" w14:textId="130EC7A9" w:rsidR="00A22B19" w:rsidRPr="006A2297" w:rsidRDefault="00A22B19" w:rsidP="00A22B19">
      <w:pPr>
        <w:jc w:val="center"/>
        <w:rPr>
          <w:b/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 xml:space="preserve">LYON </w:t>
      </w:r>
    </w:p>
    <w:p w14:paraId="7810EB08" w14:textId="77777777" w:rsidR="00A22B19" w:rsidRPr="006A2297" w:rsidRDefault="00A22B19" w:rsidP="00A22B19">
      <w:pPr>
        <w:jc w:val="center"/>
        <w:rPr>
          <w:b/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0182BBD1" w14:textId="77777777" w:rsidR="006A2297" w:rsidRDefault="00A22B19" w:rsidP="00A22B19">
      <w:pPr>
        <w:jc w:val="both"/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ab/>
      </w:r>
    </w:p>
    <w:p w14:paraId="3CFEB469" w14:textId="77777777" w:rsidR="006A2297" w:rsidRDefault="006A2297" w:rsidP="00A22B19">
      <w:pPr>
        <w:jc w:val="both"/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3C15800D" w14:textId="0F6BFE12" w:rsidR="00A22B19" w:rsidRPr="006A2297" w:rsidRDefault="00A22B19" w:rsidP="006A2297">
      <w:pPr>
        <w:ind w:firstLine="708"/>
        <w:jc w:val="both"/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>L’ordre du jour est le suivant :</w:t>
      </w:r>
    </w:p>
    <w:p w14:paraId="4633838B" w14:textId="77777777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414A4CAE" w14:textId="6A4C1FE1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  <w:t>Halte spirituelle </w:t>
      </w: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>: partages, remontées</w:t>
      </w:r>
      <w:r w:rsidR="006A2297"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>, les plus et les moins de ces journées</w:t>
      </w:r>
    </w:p>
    <w:p w14:paraId="36D7450B" w14:textId="77777777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7B807688" w14:textId="239FD279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  <w:t>Comptabilité</w:t>
      </w: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> : intervention de Madeleine, la fin d’année approche …..</w:t>
      </w:r>
    </w:p>
    <w:p w14:paraId="5FDFB140" w14:textId="77777777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455A26DA" w14:textId="08B54D10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  <w:t>Projet Associatif </w:t>
      </w: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>: livre « Mots d’Elles »</w:t>
      </w:r>
    </w:p>
    <w:p w14:paraId="2E5A2014" w14:textId="77777777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528D5AC2" w14:textId="50D70DE4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  <w:t>Passerelle</w:t>
      </w: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> : participation au n° 2</w:t>
      </w:r>
    </w:p>
    <w:p w14:paraId="653CCD53" w14:textId="77777777" w:rsidR="00A22B19" w:rsidRDefault="00A22B19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689DDFC3" w14:textId="2F717579" w:rsidR="00A22B19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  <w:t>Rencontre de région</w:t>
      </w: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 xml:space="preserve"> </w:t>
      </w:r>
      <w:r w:rsidRPr="006A2297"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  <w:t>dans l’Allier</w:t>
      </w: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 xml:space="preserve"> en Juin prochain : avancement du projet</w:t>
      </w:r>
    </w:p>
    <w:p w14:paraId="50DFB381" w14:textId="77777777" w:rsidR="006A2297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30F62D16" w14:textId="1F3692F6" w:rsidR="006A2297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  <w:t>Calendrier des prochaines rencontres </w:t>
      </w: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>: à fixer</w:t>
      </w:r>
    </w:p>
    <w:p w14:paraId="0BB0A230" w14:textId="77777777" w:rsidR="006A2297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124AD578" w14:textId="5BEC21C0" w:rsidR="006A2297" w:rsidRPr="006A2297" w:rsidRDefault="006A2297" w:rsidP="00A22B19">
      <w:pPr>
        <w:jc w:val="both"/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  <w:t>Questions diverses</w:t>
      </w:r>
    </w:p>
    <w:p w14:paraId="0CD7B5B2" w14:textId="77777777" w:rsidR="006A2297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7E0B3679" w14:textId="77777777" w:rsidR="006A2297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ab/>
      </w:r>
    </w:p>
    <w:p w14:paraId="1B6A5E9C" w14:textId="77777777" w:rsidR="006A2297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5ABC367A" w14:textId="77777777" w:rsidR="006A2297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4A621334" w14:textId="61888506" w:rsidR="006A2297" w:rsidRPr="006A2297" w:rsidRDefault="006A2297" w:rsidP="006A2297">
      <w:pPr>
        <w:ind w:firstLine="708"/>
        <w:jc w:val="both"/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6A2297"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 xml:space="preserve">Afin de nous organiser pour les repas nous vous demandons de vous inscrire </w:t>
      </w:r>
      <w:r w:rsidRPr="006A2297">
        <w:rPr>
          <w:b/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 xml:space="preserve">au plus tard mercredi 11 octobre 2017 </w:t>
      </w:r>
      <w:r w:rsidRPr="006A2297">
        <w:rPr>
          <w:i/>
          <w:color w:val="000000" w:themeColor="text1"/>
          <w14:props3d w14:extrusionH="0" w14:contourW="6350" w14:prstMaterial="metal">
            <w14:bevelT w14:w="6350" w14:h="0" w14:prst="circle"/>
          </w14:props3d>
        </w:rPr>
        <w:t>auprès de Marie Thérèse SEON</w:t>
      </w:r>
    </w:p>
    <w:p w14:paraId="2B9A8261" w14:textId="77777777" w:rsidR="006A2297" w:rsidRDefault="006A2297" w:rsidP="006A2297">
      <w:pPr>
        <w:ind w:firstLine="708"/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15B0DEAD" w14:textId="77777777" w:rsidR="006A2297" w:rsidRDefault="006A2297" w:rsidP="006A2297">
      <w:pPr>
        <w:widowControl w:val="0"/>
        <w:autoSpaceDE w:val="0"/>
        <w:autoSpaceDN w:val="0"/>
        <w:adjustRightInd w:val="0"/>
        <w:spacing w:line="280" w:lineRule="atLeast"/>
        <w:jc w:val="center"/>
        <w:rPr>
          <w:rStyle w:val="Lienhypertexte"/>
          <w:rFonts w:cs="Arial"/>
          <w:color w:val="0070C0"/>
          <w:lang w:eastAsia="ja-JP"/>
        </w:rPr>
      </w:pPr>
      <w:r w:rsidRPr="006A2297">
        <w:rPr>
          <w:rFonts w:cs="Comic Sans MS"/>
          <w:color w:val="000000"/>
          <w:lang w:eastAsia="ja-JP"/>
        </w:rPr>
        <w:t xml:space="preserve">(Tél : </w:t>
      </w:r>
      <w:r w:rsidRPr="006A2297">
        <w:rPr>
          <w:rFonts w:cs="Comic Sans MS"/>
          <w:color w:val="0070C0"/>
          <w:lang w:eastAsia="ja-JP"/>
        </w:rPr>
        <w:t>04 77 53 67 92</w:t>
      </w:r>
      <w:r w:rsidRPr="006A2297">
        <w:rPr>
          <w:rFonts w:cs="Comic Sans MS"/>
          <w:color w:val="FB0007"/>
          <w:lang w:eastAsia="ja-JP"/>
        </w:rPr>
        <w:t xml:space="preserve">, </w:t>
      </w:r>
      <w:r w:rsidRPr="006A2297">
        <w:rPr>
          <w:rFonts w:cs="Comic Sans MS"/>
          <w:color w:val="000000"/>
          <w:lang w:eastAsia="ja-JP"/>
        </w:rPr>
        <w:t xml:space="preserve">mail : </w:t>
      </w:r>
      <w:hyperlink r:id="rId8" w:history="1">
        <w:r w:rsidRPr="006A2297">
          <w:rPr>
            <w:rStyle w:val="Lienhypertexte"/>
            <w:rFonts w:cs="Arial"/>
            <w:color w:val="0070C0"/>
            <w:lang w:eastAsia="ja-JP"/>
          </w:rPr>
          <w:t>mt.seon@free.fr)</w:t>
        </w:r>
      </w:hyperlink>
    </w:p>
    <w:p w14:paraId="74E18A93" w14:textId="77777777" w:rsidR="006A2297" w:rsidRDefault="006A2297" w:rsidP="006A2297">
      <w:pPr>
        <w:widowControl w:val="0"/>
        <w:autoSpaceDE w:val="0"/>
        <w:autoSpaceDN w:val="0"/>
        <w:adjustRightInd w:val="0"/>
        <w:spacing w:line="280" w:lineRule="atLeast"/>
        <w:jc w:val="center"/>
        <w:rPr>
          <w:rStyle w:val="Lienhypertexte"/>
          <w:rFonts w:cs="Arial"/>
          <w:color w:val="0070C0"/>
          <w:lang w:eastAsia="ja-JP"/>
        </w:rPr>
      </w:pPr>
    </w:p>
    <w:p w14:paraId="0B8E2B8E" w14:textId="60EB0F3E" w:rsidR="006A2297" w:rsidRPr="006A2297" w:rsidRDefault="006A2297" w:rsidP="006A2297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i/>
          <w:color w:val="000000" w:themeColor="text1"/>
          <w:lang w:eastAsia="ja-JP"/>
        </w:rPr>
      </w:pPr>
      <w:r w:rsidRPr="006A2297">
        <w:rPr>
          <w:rStyle w:val="Lienhypertexte"/>
          <w:rFonts w:cs="Arial"/>
          <w:i/>
          <w:color w:val="000000" w:themeColor="text1"/>
          <w:u w:val="none"/>
          <w:lang w:eastAsia="ja-JP"/>
        </w:rPr>
        <w:t>Nous vous remercions d’avance pour votre participation</w:t>
      </w:r>
      <w:r>
        <w:rPr>
          <w:rStyle w:val="Lienhypertexte"/>
          <w:rFonts w:cs="Arial"/>
          <w:i/>
          <w:color w:val="000000" w:themeColor="text1"/>
          <w:u w:val="none"/>
          <w:lang w:eastAsia="ja-JP"/>
        </w:rPr>
        <w:t xml:space="preserve"> à cette rencontre de rentrée. Pour les personnes </w:t>
      </w:r>
      <w:r w:rsidR="002D6DC8">
        <w:rPr>
          <w:rStyle w:val="Lienhypertexte"/>
          <w:rFonts w:cs="Arial"/>
          <w:i/>
          <w:color w:val="000000" w:themeColor="text1"/>
          <w:u w:val="none"/>
          <w:lang w:eastAsia="ja-JP"/>
        </w:rPr>
        <w:t>s’</w:t>
      </w:r>
      <w:r w:rsidR="00360B96">
        <w:rPr>
          <w:rStyle w:val="Lienhypertexte"/>
          <w:rFonts w:cs="Arial"/>
          <w:i/>
          <w:color w:val="000000" w:themeColor="text1"/>
          <w:u w:val="none"/>
          <w:lang w:eastAsia="ja-JP"/>
        </w:rPr>
        <w:t xml:space="preserve">étant déjà excusées de </w:t>
      </w:r>
      <w:r w:rsidR="002D6DC8">
        <w:rPr>
          <w:rStyle w:val="Lienhypertexte"/>
          <w:rFonts w:cs="Arial"/>
          <w:i/>
          <w:color w:val="000000" w:themeColor="text1"/>
          <w:u w:val="none"/>
          <w:lang w:eastAsia="ja-JP"/>
        </w:rPr>
        <w:t xml:space="preserve">leur absence, si elles le souhaitent possibilité de nous faire parvenir </w:t>
      </w:r>
      <w:r w:rsidR="0050190D">
        <w:rPr>
          <w:rStyle w:val="Lienhypertexte"/>
          <w:rFonts w:cs="Arial"/>
          <w:i/>
          <w:color w:val="000000" w:themeColor="text1"/>
          <w:u w:val="none"/>
          <w:lang w:eastAsia="ja-JP"/>
        </w:rPr>
        <w:t>leurs interrogations, projets, souhaits ……</w:t>
      </w:r>
    </w:p>
    <w:p w14:paraId="3D5B5BE7" w14:textId="77777777" w:rsidR="006A2297" w:rsidRPr="006E1605" w:rsidRDefault="006A2297" w:rsidP="006A229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omic Sans MS" w:hAnsi="Comic Sans MS" w:cs="Arial"/>
          <w:color w:val="1D1D1D"/>
          <w:sz w:val="22"/>
          <w:szCs w:val="22"/>
          <w:lang w:eastAsia="ja-JP"/>
        </w:rPr>
      </w:pPr>
    </w:p>
    <w:p w14:paraId="4D642373" w14:textId="1C02041E" w:rsidR="006A2297" w:rsidRPr="00D75DFC" w:rsidRDefault="00D75DFC" w:rsidP="00D75DFC">
      <w:pPr>
        <w:ind w:firstLine="708"/>
        <w:jc w:val="right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  <w:r w:rsidRPr="00D75DFC"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 xml:space="preserve">P/Le Bureau </w:t>
      </w:r>
      <w:r>
        <w:rPr>
          <w:color w:val="000000" w:themeColor="text1"/>
          <w14:props3d w14:extrusionH="0" w14:contourW="6350" w14:prstMaterial="metal">
            <w14:bevelT w14:w="6350" w14:h="0" w14:prst="circle"/>
          </w14:props3d>
        </w:rPr>
        <w:t>Brigitte FAYARD NDR</w:t>
      </w:r>
    </w:p>
    <w:p w14:paraId="31481788" w14:textId="77777777" w:rsidR="00707590" w:rsidRDefault="00707590" w:rsidP="006A2297">
      <w:pPr>
        <w:ind w:firstLine="708"/>
        <w:jc w:val="center"/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35BB8696" w14:textId="77777777" w:rsidR="00707590" w:rsidRPr="006A2297" w:rsidRDefault="00707590" w:rsidP="006A2297">
      <w:pPr>
        <w:ind w:firstLine="708"/>
        <w:jc w:val="center"/>
        <w:rPr>
          <w:b/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0C8CB5A3" w14:textId="77777777" w:rsidR="006A2297" w:rsidRDefault="006A2297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0033D825" w14:textId="77777777" w:rsidR="00707590" w:rsidRDefault="00707590" w:rsidP="00A22B19">
      <w:pPr>
        <w:jc w:val="both"/>
        <w:rPr>
          <w:color w:val="000000" w:themeColor="text1"/>
          <w14:props3d w14:extrusionH="0" w14:contourW="6350" w14:prstMaterial="metal">
            <w14:bevelT w14:w="6350" w14:h="0" w14:prst="circle"/>
          </w14:props3d>
        </w:rPr>
      </w:pPr>
    </w:p>
    <w:p w14:paraId="4345408A" w14:textId="7D41D953" w:rsidR="006A2297" w:rsidRPr="004D1736" w:rsidRDefault="00707590" w:rsidP="004D1736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iCs/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707590">
        <w:rPr>
          <w:rFonts w:cs="Times"/>
          <w:i/>
          <w:iCs/>
          <w:color w:val="000000"/>
        </w:rPr>
        <w:t xml:space="preserve"> </w:t>
      </w:r>
      <w:r w:rsidRPr="006E33AD">
        <w:rPr>
          <w:rFonts w:cs="Times"/>
          <w:i/>
          <w:iCs/>
          <w:color w:val="FF40FF"/>
        </w:rPr>
        <w:t xml:space="preserve">Brigitte FAYARD-13 rue centrale- 43290 MONTFAUCON </w:t>
      </w:r>
      <w:r w:rsidRPr="006E33AD">
        <w:rPr>
          <w:rFonts w:cs="Times"/>
          <w:b/>
          <w:i/>
          <w:iCs/>
          <w:color w:val="FF40FF"/>
        </w:rPr>
        <w:t>Tel 04 71 59 96 34</w:t>
      </w:r>
      <w:r w:rsidRPr="006E33AD">
        <w:rPr>
          <w:rFonts w:ascii="MS Mincho" w:eastAsia="MS Mincho" w:hAnsi="MS Mincho" w:cs="MS Mincho"/>
          <w:i/>
          <w:iCs/>
          <w:color w:val="FF40FF"/>
        </w:rPr>
        <w:t> </w:t>
      </w:r>
      <w:r w:rsidRPr="006E33AD">
        <w:rPr>
          <w:rFonts w:cs="Times"/>
          <w:i/>
          <w:iCs/>
          <w:color w:val="FF40FF"/>
        </w:rPr>
        <w:t xml:space="preserve">Mail </w:t>
      </w:r>
      <w:r w:rsidRPr="006E33AD">
        <w:rPr>
          <w:rFonts w:cs="Times"/>
          <w:b/>
          <w:i/>
          <w:iCs/>
          <w:color w:val="FF40FF"/>
        </w:rPr>
        <w:t xml:space="preserve">fayardyv@wanadoo.fr </w:t>
      </w:r>
    </w:p>
    <w:p w14:paraId="450996F1" w14:textId="250B68E6" w:rsidR="00FE34DF" w:rsidRDefault="00FE34DF" w:rsidP="00491748">
      <w:pPr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1BF07D2F" w14:textId="516981D6" w:rsidR="00FE34DF" w:rsidRDefault="00FE34DF" w:rsidP="00491748">
      <w:pPr>
        <w:rPr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p w14:paraId="73FF418C" w14:textId="0DEF6F83" w:rsidR="00FE34DF" w:rsidRPr="00F303FB" w:rsidRDefault="00FE34DF" w:rsidP="00491748">
      <w:pPr>
        <w:rPr>
          <w:rStyle w:val="Titredulivre"/>
          <w:color w:val="FF40FF"/>
          <w14:textFill>
            <w14:gradFill>
              <w14:gsLst>
                <w14:gs w14:pos="100000">
                  <w14:srgbClr w14:val="D08BFB"/>
                </w14:gs>
                <w14:gs w14:pos="50000">
                  <w14:srgbClr w14:val="FF40FF">
                    <w14:lumMod w14:val="50000"/>
                  </w14:srgbClr>
                </w14:gs>
                <w14:gs w14:pos="99000">
                  <w14:srgbClr w14:val="A1D6F7"/>
                </w14:gs>
                <w14:gs w14:pos="100000">
                  <w14:srgbClr w14:val="A1D6F7"/>
                </w14:gs>
                <w14:gs w14:pos="100000">
                  <w14:srgbClr w14:val="A1D6F7"/>
                </w14:gs>
                <w14:gs w14:pos="9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6350" w14:h="0" w14:prst="circle"/>
          </w14:props3d>
        </w:rPr>
      </w:pPr>
    </w:p>
    <w:sectPr w:rsidR="00FE34DF" w:rsidRPr="00F303FB" w:rsidSect="00A22B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A6"/>
    <w:rsid w:val="00004D69"/>
    <w:rsid w:val="00015BC9"/>
    <w:rsid w:val="000531DA"/>
    <w:rsid w:val="00212219"/>
    <w:rsid w:val="002D6DC8"/>
    <w:rsid w:val="00360B96"/>
    <w:rsid w:val="00491748"/>
    <w:rsid w:val="004D1736"/>
    <w:rsid w:val="0050190D"/>
    <w:rsid w:val="005B6067"/>
    <w:rsid w:val="006317D0"/>
    <w:rsid w:val="006A2297"/>
    <w:rsid w:val="006E33AD"/>
    <w:rsid w:val="00707590"/>
    <w:rsid w:val="007D40A6"/>
    <w:rsid w:val="00A22B19"/>
    <w:rsid w:val="00A255E3"/>
    <w:rsid w:val="00C020E6"/>
    <w:rsid w:val="00D75DFC"/>
    <w:rsid w:val="00DA6880"/>
    <w:rsid w:val="00F303FB"/>
    <w:rsid w:val="00F71E0F"/>
    <w:rsid w:val="00F945C2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BB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1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7DC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491748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491748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491748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174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1748"/>
    <w:rPr>
      <w:i/>
      <w:iCs/>
      <w:color w:val="2FA3EE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4917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1748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491748"/>
    <w:rPr>
      <w:b/>
      <w:bCs/>
    </w:rPr>
  </w:style>
  <w:style w:type="character" w:styleId="Emphaseintense">
    <w:name w:val="Intense Emphasis"/>
    <w:basedOn w:val="Policepardfaut"/>
    <w:uiPriority w:val="21"/>
    <w:qFormat/>
    <w:rsid w:val="00491748"/>
    <w:rPr>
      <w:i/>
      <w:iCs/>
      <w:color w:val="2FA3EE" w:themeColor="accent1"/>
    </w:rPr>
  </w:style>
  <w:style w:type="character" w:styleId="Accentuation">
    <w:name w:val="Emphasis"/>
    <w:basedOn w:val="Policepardfaut"/>
    <w:uiPriority w:val="20"/>
    <w:qFormat/>
    <w:rsid w:val="00491748"/>
    <w:rPr>
      <w:i/>
      <w:iCs/>
    </w:rPr>
  </w:style>
  <w:style w:type="character" w:styleId="Emphaseple">
    <w:name w:val="Subtle Emphasis"/>
    <w:basedOn w:val="Policepardfaut"/>
    <w:uiPriority w:val="19"/>
    <w:qFormat/>
    <w:rsid w:val="00491748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17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9174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917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1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491748"/>
    <w:rPr>
      <w:rFonts w:asciiTheme="majorHAnsi" w:eastAsiaTheme="majorEastAsia" w:hAnsiTheme="majorHAnsi" w:cstheme="majorBidi"/>
      <w:color w:val="107DC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917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74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17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7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7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74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748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A2297"/>
    <w:rPr>
      <w:color w:val="56BCF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1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7DC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491748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491748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491748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174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1748"/>
    <w:rPr>
      <w:i/>
      <w:iCs/>
      <w:color w:val="2FA3EE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4917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1748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491748"/>
    <w:rPr>
      <w:b/>
      <w:bCs/>
    </w:rPr>
  </w:style>
  <w:style w:type="character" w:styleId="Emphaseintense">
    <w:name w:val="Intense Emphasis"/>
    <w:basedOn w:val="Policepardfaut"/>
    <w:uiPriority w:val="21"/>
    <w:qFormat/>
    <w:rsid w:val="00491748"/>
    <w:rPr>
      <w:i/>
      <w:iCs/>
      <w:color w:val="2FA3EE" w:themeColor="accent1"/>
    </w:rPr>
  </w:style>
  <w:style w:type="character" w:styleId="Accentuation">
    <w:name w:val="Emphasis"/>
    <w:basedOn w:val="Policepardfaut"/>
    <w:uiPriority w:val="20"/>
    <w:qFormat/>
    <w:rsid w:val="00491748"/>
    <w:rPr>
      <w:i/>
      <w:iCs/>
    </w:rPr>
  </w:style>
  <w:style w:type="character" w:styleId="Emphaseple">
    <w:name w:val="Subtle Emphasis"/>
    <w:basedOn w:val="Policepardfaut"/>
    <w:uiPriority w:val="19"/>
    <w:qFormat/>
    <w:rsid w:val="00491748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17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9174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917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1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491748"/>
    <w:rPr>
      <w:rFonts w:asciiTheme="majorHAnsi" w:eastAsiaTheme="majorEastAsia" w:hAnsiTheme="majorHAnsi" w:cstheme="majorBidi"/>
      <w:color w:val="107DC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917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74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17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7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7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74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748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A2297"/>
    <w:rPr>
      <w:color w:val="56BCF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.seon@free.fr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onds dans l’eau">
  <a:themeElements>
    <a:clrScheme name="Ronds dans l’eau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Ronds dans l’eau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nds dans l’eau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3CAF6-1527-4661-A6A6-2D347A67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fayard</dc:creator>
  <cp:lastModifiedBy>christiane</cp:lastModifiedBy>
  <cp:revision>2</cp:revision>
  <dcterms:created xsi:type="dcterms:W3CDTF">2017-10-10T12:04:00Z</dcterms:created>
  <dcterms:modified xsi:type="dcterms:W3CDTF">2017-10-10T12:04:00Z</dcterms:modified>
</cp:coreProperties>
</file>